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05E0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</w:t>
      </w:r>
      <w:r>
        <w:rPr>
          <w:rFonts w:hint="eastAsia"/>
          <w:b/>
          <w:sz w:val="32"/>
          <w:szCs w:val="32"/>
          <w:lang w:val="en-US" w:eastAsia="zh-CN"/>
        </w:rPr>
        <w:t>学院</w:t>
      </w:r>
      <w:bookmarkStart w:id="0" w:name="_GoBack"/>
      <w:bookmarkEnd w:id="0"/>
      <w:r>
        <w:rPr>
          <w:rFonts w:hint="eastAsia"/>
          <w:b/>
          <w:sz w:val="32"/>
          <w:szCs w:val="32"/>
        </w:rPr>
        <w:t>非教改课程助教（TA）岗位需求表</w:t>
      </w:r>
    </w:p>
    <w:p w14:paraId="3A425675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402D5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480D665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6457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540FBCE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978A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西方伦理思想史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E1D8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362D785">
            <w:pPr>
              <w:rPr>
                <w:sz w:val="24"/>
              </w:rPr>
            </w:pPr>
            <w:r>
              <w:rPr>
                <w:sz w:val="24"/>
              </w:rPr>
              <w:t>04010540</w:t>
            </w:r>
          </w:p>
        </w:tc>
      </w:tr>
      <w:tr w14:paraId="4E4B3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7692B9D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7B7F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4FFCD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E439449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37D2D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0B05C3C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30362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秋季学期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CCBE6F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393ADD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</w:p>
        </w:tc>
      </w:tr>
      <w:tr w14:paraId="58630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5E57E2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5D09F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张晓东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7344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214DC9E">
            <w:pPr>
              <w:rPr>
                <w:sz w:val="24"/>
              </w:rPr>
            </w:pPr>
            <w:r>
              <w:rPr>
                <w:sz w:val="24"/>
              </w:rPr>
              <w:t>zxd.xiaodong@163.com</w:t>
            </w:r>
          </w:p>
        </w:tc>
      </w:tr>
      <w:tr w14:paraId="2E4A1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34438F2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39BE4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7197D1C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E037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E978A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9B80F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伦理学</w:t>
            </w:r>
          </w:p>
        </w:tc>
      </w:tr>
      <w:tr w14:paraId="33E1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5B2BE1A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71842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CEAFB6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A2227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0FEE6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13EAC09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39FC4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68C17489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FB38DE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spacing w:val="14"/>
                <w:sz w:val="24"/>
              </w:rPr>
              <w:t>12</w:t>
            </w:r>
            <w:r>
              <w:rPr>
                <w:rFonts w:hint="eastAsia"/>
                <w:spacing w:val="14"/>
                <w:sz w:val="24"/>
              </w:rPr>
              <w:t xml:space="preserve"> 月</w:t>
            </w:r>
          </w:p>
        </w:tc>
      </w:tr>
      <w:tr w14:paraId="58E4A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40A41A12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0C76D2D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768B3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48D4573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4B289F9">
            <w:pPr>
              <w:rPr>
                <w:sz w:val="24"/>
              </w:rPr>
            </w:pPr>
          </w:p>
          <w:p w14:paraId="4548DCA9">
            <w:pPr>
              <w:rPr>
                <w:sz w:val="24"/>
              </w:rPr>
            </w:pPr>
          </w:p>
          <w:p w14:paraId="3174A9B6">
            <w:pPr>
              <w:rPr>
                <w:sz w:val="24"/>
              </w:rPr>
            </w:pPr>
          </w:p>
          <w:p w14:paraId="0903116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1.做好各项开课准备工作，建好课程交流群以便线上和线下教学；</w:t>
            </w:r>
          </w:p>
          <w:p w14:paraId="501E425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2.协助课程负责人建设和更新教学资源；</w:t>
            </w:r>
          </w:p>
          <w:p w14:paraId="20C5A8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3.协助主讲教师完成课堂教学的若干环节；</w:t>
            </w:r>
          </w:p>
          <w:p w14:paraId="6BC68ADE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.完成课程负责人布置的其他教学辅助工作。</w:t>
            </w:r>
          </w:p>
          <w:p w14:paraId="06B61E93">
            <w:pPr>
              <w:rPr>
                <w:sz w:val="24"/>
              </w:rPr>
            </w:pPr>
          </w:p>
          <w:p w14:paraId="73BE0718">
            <w:pPr>
              <w:rPr>
                <w:sz w:val="24"/>
              </w:rPr>
            </w:pPr>
          </w:p>
          <w:p w14:paraId="55E6FF10">
            <w:pPr>
              <w:rPr>
                <w:sz w:val="24"/>
              </w:rPr>
            </w:pPr>
          </w:p>
          <w:p w14:paraId="61868732">
            <w:pPr>
              <w:rPr>
                <w:sz w:val="24"/>
              </w:rPr>
            </w:pPr>
          </w:p>
        </w:tc>
      </w:tr>
    </w:tbl>
    <w:p w14:paraId="061B11AE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</w:t>
      </w:r>
      <w:r>
        <w:rPr>
          <w:rFonts w:hint="eastAsia"/>
          <w:lang w:val="en-US" w:eastAsia="zh-CN"/>
        </w:rPr>
        <w:t>学院</w:t>
      </w:r>
      <w:r>
        <w:rPr>
          <w:rFonts w:hint="eastAsia"/>
        </w:rPr>
        <w:t>开设且未列入学校《南京大学本科教学改革课程助教管理办法》覆盖范围的专业课程。</w:t>
      </w:r>
    </w:p>
    <w:p w14:paraId="63F9969E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4045C"/>
    <w:rsid w:val="0006449F"/>
    <w:rsid w:val="00175F0A"/>
    <w:rsid w:val="001A45CA"/>
    <w:rsid w:val="001B2F6B"/>
    <w:rsid w:val="00260CB0"/>
    <w:rsid w:val="002E5A09"/>
    <w:rsid w:val="0037478D"/>
    <w:rsid w:val="003C280A"/>
    <w:rsid w:val="006F52CE"/>
    <w:rsid w:val="007128B0"/>
    <w:rsid w:val="0075632F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54BB1"/>
    <w:rsid w:val="00D95346"/>
    <w:rsid w:val="00E21053"/>
    <w:rsid w:val="00EA2FC4"/>
    <w:rsid w:val="00EA66B0"/>
    <w:rsid w:val="00EC3ADD"/>
    <w:rsid w:val="00F80082"/>
    <w:rsid w:val="458C06DA"/>
    <w:rsid w:val="5B41390D"/>
    <w:rsid w:val="6AB9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354</Words>
  <Characters>395</Characters>
  <Lines>3</Lines>
  <Paragraphs>1</Paragraphs>
  <TotalTime>0</TotalTime>
  <ScaleCrop>false</ScaleCrop>
  <LinksUpToDate>false</LinksUpToDate>
  <CharactersWithSpaces>401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2022-08-31T03:45:00Z</dcterms:created>
  <dc:creator>于天禾(1301009)</dc:creator>
  <cp:lastModifiedBy>香英</cp:lastModifiedBy>
  <dcterms:modified xsi:type="dcterms:W3CDTF">2026-08-25T06:10:50Z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eyJoZGlkIjoiZjlmZDE5ODBkYWQ5YmUxMmRmODUwYWFlOGMyNTYwZWQiLCJ1c2VySWQiOiIzMTkxMjQyMjIifQ==</vt:lpwstr>
  </property>
  <property fmtid="{D5CDD505-2E9C-101B-9397-08002B2CF9AE}" pid="3" name="KSOProductBuildVer">
    <vt:lpwstr>2052-12.1.0.28043</vt:lpwstr>
  </property>
  <property fmtid="{D5CDD505-2E9C-101B-9397-08002B2CF9AE}" pid="4" name="ICV">
    <vt:lpwstr>00C9B6CA7AF44E49878BF6927B4CD8C5_12</vt:lpwstr>
  </property>
</Properties>
</file>