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4A969B" w14:textId="77777777" w:rsidR="00CF2A92" w:rsidRDefault="007B639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32"/>
          <w:szCs w:val="32"/>
        </w:rPr>
        <w:t>南京大学哲学学院非教改课程助教（</w:t>
      </w:r>
      <w:r>
        <w:rPr>
          <w:rFonts w:ascii="Times New Roman" w:hAnsi="Times New Roman" w:cs="Times New Roman"/>
          <w:b/>
          <w:sz w:val="32"/>
          <w:szCs w:val="32"/>
        </w:rPr>
        <w:t>TA</w:t>
      </w:r>
      <w:r>
        <w:rPr>
          <w:rFonts w:ascii="Times New Roman" w:hAnsi="Times New Roman" w:cs="Times New Roman"/>
          <w:b/>
          <w:sz w:val="32"/>
          <w:szCs w:val="32"/>
        </w:rPr>
        <w:t>）岗位需求表</w:t>
      </w:r>
    </w:p>
    <w:p w14:paraId="16A5A42F" w14:textId="77777777" w:rsidR="00CF2A92" w:rsidRDefault="00CF2A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page" w:horzAnchor="margin" w:tblpX="-178" w:tblpY="2377"/>
        <w:tblW w:w="85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268"/>
        <w:gridCol w:w="2268"/>
        <w:gridCol w:w="2172"/>
      </w:tblGrid>
      <w:tr w:rsidR="00CF2A92" w14:paraId="5BC8E7DF" w14:textId="77777777">
        <w:trPr>
          <w:trHeight w:val="69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685BA7C" w14:textId="77777777" w:rsidR="00CF2A92" w:rsidRDefault="007B639C">
            <w:pPr>
              <w:jc w:val="center"/>
              <w:rPr>
                <w:rFonts w:ascii="Times New Roman" w:hAnsi="Times New Roman" w:cs="Times New Roman"/>
                <w:b/>
                <w:spacing w:val="14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14"/>
                <w:sz w:val="24"/>
              </w:rPr>
              <w:t>非教改课程基本情况</w:t>
            </w:r>
          </w:p>
        </w:tc>
      </w:tr>
      <w:tr w:rsidR="00CF2A92" w14:paraId="2EC81528" w14:textId="77777777">
        <w:trPr>
          <w:trHeight w:val="412"/>
        </w:trPr>
        <w:tc>
          <w:tcPr>
            <w:tcW w:w="1838" w:type="dxa"/>
            <w:shd w:val="clear" w:color="auto" w:fill="auto"/>
            <w:vAlign w:val="center"/>
          </w:tcPr>
          <w:p w14:paraId="6043A2B6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3557373" w14:textId="77777777" w:rsidR="00CF2A92" w:rsidRDefault="007B639C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当代西方大众文化理论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895B0E1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FABD833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04010640</w:t>
            </w:r>
          </w:p>
        </w:tc>
      </w:tr>
      <w:tr w:rsidR="00CF2A92" w14:paraId="3D0C2A78" w14:textId="77777777">
        <w:trPr>
          <w:trHeight w:val="420"/>
        </w:trPr>
        <w:tc>
          <w:tcPr>
            <w:tcW w:w="1838" w:type="dxa"/>
            <w:shd w:val="clear" w:color="auto" w:fill="auto"/>
            <w:vAlign w:val="center"/>
          </w:tcPr>
          <w:p w14:paraId="416A6BF5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课程类型</w:t>
            </w:r>
            <w:r>
              <w:rPr>
                <w:rFonts w:ascii="Times New Roman" w:hAnsi="Times New Roman" w:cs="Times New Roman"/>
                <w:sz w:val="24"/>
              </w:rPr>
              <w:t>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E075C4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0FE246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477913A4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哲学学院</w:t>
            </w:r>
          </w:p>
        </w:tc>
      </w:tr>
      <w:tr w:rsidR="00CF2A92" w14:paraId="2BFA960A" w14:textId="77777777">
        <w:trPr>
          <w:trHeight w:val="410"/>
        </w:trPr>
        <w:tc>
          <w:tcPr>
            <w:tcW w:w="1838" w:type="dxa"/>
            <w:shd w:val="clear" w:color="auto" w:fill="auto"/>
            <w:vAlign w:val="center"/>
          </w:tcPr>
          <w:p w14:paraId="2621A154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F1B56F" w14:textId="77777777" w:rsidR="00CF2A92" w:rsidRDefault="007B639C">
            <w:pPr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202</w:t>
            </w:r>
            <w:r>
              <w:rPr>
                <w:rFonts w:ascii="Times New Roman" w:hAnsi="Times New Roman" w:cs="Times New Roman" w:hint="eastAsia"/>
                <w:szCs w:val="20"/>
              </w:rPr>
              <w:t>6</w:t>
            </w:r>
            <w:r>
              <w:rPr>
                <w:rFonts w:ascii="Times New Roman" w:hAnsi="Times New Roman" w:cs="Times New Roman"/>
                <w:szCs w:val="20"/>
              </w:rPr>
              <w:t>-2</w:t>
            </w:r>
            <w:r>
              <w:rPr>
                <w:rFonts w:ascii="Times New Roman" w:hAnsi="Times New Roman" w:cs="Times New Roman" w:hint="eastAsia"/>
                <w:szCs w:val="20"/>
              </w:rPr>
              <w:t>7</w:t>
            </w:r>
            <w:r>
              <w:rPr>
                <w:rFonts w:ascii="Times New Roman" w:hAnsi="Times New Roman" w:cs="Times New Roman"/>
                <w:szCs w:val="20"/>
              </w:rPr>
              <w:t>学年秋冬学期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F22FA0E" w14:textId="77777777" w:rsidR="00CF2A92" w:rsidRDefault="007B639C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9A3473F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  <w:r>
              <w:rPr>
                <w:rFonts w:ascii="Times New Roman" w:hAnsi="Times New Roman" w:cs="Times New Roman"/>
                <w:sz w:val="24"/>
              </w:rPr>
              <w:t>人</w:t>
            </w:r>
          </w:p>
        </w:tc>
      </w:tr>
      <w:tr w:rsidR="00CF2A92" w14:paraId="780E12AA" w14:textId="77777777">
        <w:trPr>
          <w:trHeight w:val="416"/>
        </w:trPr>
        <w:tc>
          <w:tcPr>
            <w:tcW w:w="1838" w:type="dxa"/>
            <w:shd w:val="clear" w:color="auto" w:fill="auto"/>
            <w:vAlign w:val="center"/>
          </w:tcPr>
          <w:p w14:paraId="37E54D41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00CF79F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刘怀玉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9DE420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联系方式（</w:t>
            </w:r>
            <w:r>
              <w:rPr>
                <w:rFonts w:ascii="Times New Roman" w:hAnsi="Times New Roman" w:cs="Times New Roman"/>
                <w:sz w:val="24"/>
              </w:rPr>
              <w:t>Email</w:t>
            </w:r>
            <w:r>
              <w:rPr>
                <w:rFonts w:ascii="Times New Roman" w:hAnsi="Times New Roman" w:cs="Times New Roman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B48B572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2"/>
                <w:szCs w:val="21"/>
              </w:rPr>
              <w:t>wanyu65@nju.edu.cn</w:t>
            </w:r>
          </w:p>
        </w:tc>
      </w:tr>
      <w:tr w:rsidR="00CF2A92" w14:paraId="1E7B1220" w14:textId="77777777">
        <w:trPr>
          <w:trHeight w:val="557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069B007D" w14:textId="77777777" w:rsidR="00CF2A92" w:rsidRDefault="007B63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助教岗位基本要求</w:t>
            </w:r>
          </w:p>
        </w:tc>
      </w:tr>
      <w:tr w:rsidR="00CF2A92" w14:paraId="16E2FFF1" w14:textId="77777777">
        <w:trPr>
          <w:trHeight w:val="415"/>
        </w:trPr>
        <w:tc>
          <w:tcPr>
            <w:tcW w:w="1838" w:type="dxa"/>
            <w:shd w:val="clear" w:color="auto" w:fill="auto"/>
            <w:vAlign w:val="center"/>
          </w:tcPr>
          <w:p w14:paraId="1698EC08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5BA445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9CB3F8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专业及成绩要求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27F2243" w14:textId="77777777" w:rsidR="00CF2A92" w:rsidRDefault="007B639C">
            <w:pPr>
              <w:rPr>
                <w:rFonts w:ascii="Times New Roman" w:hAnsi="Times New Roman" w:cs="Times New Roman"/>
                <w:sz w:val="20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18"/>
              </w:rPr>
              <w:t>马克思主义哲学专业硕士</w:t>
            </w:r>
            <w:r>
              <w:rPr>
                <w:rFonts w:ascii="Times New Roman" w:hAnsi="Times New Roman" w:cs="Times New Roman" w:hint="eastAsia"/>
                <w:sz w:val="20"/>
                <w:szCs w:val="18"/>
              </w:rPr>
              <w:t>研究</w:t>
            </w:r>
            <w:r>
              <w:rPr>
                <w:rFonts w:ascii="Times New Roman" w:hAnsi="Times New Roman" w:cs="Times New Roman"/>
                <w:sz w:val="20"/>
                <w:szCs w:val="18"/>
              </w:rPr>
              <w:t>生，专业成绩优秀</w:t>
            </w:r>
          </w:p>
        </w:tc>
      </w:tr>
      <w:tr w:rsidR="00CF2A92" w14:paraId="2FC29606" w14:textId="77777777">
        <w:trPr>
          <w:trHeight w:val="421"/>
        </w:trPr>
        <w:tc>
          <w:tcPr>
            <w:tcW w:w="1838" w:type="dxa"/>
            <w:shd w:val="clear" w:color="auto" w:fill="auto"/>
            <w:vAlign w:val="center"/>
          </w:tcPr>
          <w:p w14:paraId="127ED1CE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72722C2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0DA341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3557B44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随堂听课</w:t>
            </w:r>
          </w:p>
        </w:tc>
      </w:tr>
      <w:tr w:rsidR="00CF2A92" w14:paraId="66BD68E5" w14:textId="77777777">
        <w:trPr>
          <w:trHeight w:val="569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F37DDE2" w14:textId="77777777" w:rsidR="00CF2A92" w:rsidRDefault="007B639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pacing w:val="14"/>
                <w:sz w:val="24"/>
              </w:rPr>
              <w:t>助教岗位工作时间和职责</w:t>
            </w:r>
          </w:p>
        </w:tc>
      </w:tr>
      <w:tr w:rsidR="00CF2A92" w14:paraId="4AB7CBCE" w14:textId="77777777">
        <w:trPr>
          <w:trHeight w:val="549"/>
        </w:trPr>
        <w:tc>
          <w:tcPr>
            <w:tcW w:w="1838" w:type="dxa"/>
            <w:shd w:val="clear" w:color="auto" w:fill="auto"/>
            <w:vAlign w:val="center"/>
          </w:tcPr>
          <w:p w14:paraId="168E765C" w14:textId="77777777" w:rsidR="00CF2A92" w:rsidRDefault="007B639C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>
              <w:rPr>
                <w:rFonts w:ascii="Times New Roman" w:hAnsi="Times New Roman" w:cs="Times New Roman"/>
                <w:spacing w:val="14"/>
                <w:sz w:val="24"/>
              </w:rPr>
              <w:t>工作时间（每学期最多发放</w:t>
            </w:r>
            <w:r>
              <w:rPr>
                <w:rFonts w:ascii="Times New Roman" w:hAnsi="Times New Roman" w:cs="Times New Roman"/>
                <w:spacing w:val="14"/>
                <w:sz w:val="24"/>
              </w:rPr>
              <w:t>4</w:t>
            </w:r>
            <w:r>
              <w:rPr>
                <w:rFonts w:ascii="Times New Roman" w:hAnsi="Times New Roman" w:cs="Times New Roman"/>
                <w:spacing w:val="14"/>
                <w:sz w:val="24"/>
              </w:rPr>
              <w:t>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5B1A9F07" w14:textId="77777777" w:rsidR="00CF2A92" w:rsidRDefault="007B639C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>
              <w:rPr>
                <w:rFonts w:ascii="Times New Roman" w:hAnsi="Times New Roman" w:cs="Times New Roman"/>
                <w:spacing w:val="14"/>
                <w:sz w:val="24"/>
              </w:rPr>
              <w:t xml:space="preserve">      9 </w:t>
            </w:r>
            <w:r>
              <w:rPr>
                <w:rFonts w:ascii="Times New Roman" w:hAnsi="Times New Roman" w:cs="Times New Roman"/>
                <w:spacing w:val="14"/>
                <w:sz w:val="24"/>
              </w:rPr>
              <w:t>月</w:t>
            </w:r>
            <w:r>
              <w:rPr>
                <w:rFonts w:ascii="Times New Roman" w:hAnsi="Times New Roman" w:cs="Times New Roman"/>
                <w:spacing w:val="14"/>
                <w:sz w:val="24"/>
              </w:rPr>
              <w:t xml:space="preserve"> —— 12 </w:t>
            </w:r>
            <w:r>
              <w:rPr>
                <w:rFonts w:ascii="Times New Roman" w:hAnsi="Times New Roman" w:cs="Times New Roman"/>
                <w:spacing w:val="14"/>
                <w:sz w:val="24"/>
              </w:rPr>
              <w:t>月</w:t>
            </w:r>
          </w:p>
        </w:tc>
      </w:tr>
      <w:tr w:rsidR="00CF2A92" w14:paraId="2AB70141" w14:textId="77777777">
        <w:trPr>
          <w:trHeight w:val="473"/>
        </w:trPr>
        <w:tc>
          <w:tcPr>
            <w:tcW w:w="1838" w:type="dxa"/>
            <w:shd w:val="clear" w:color="auto" w:fill="auto"/>
            <w:vAlign w:val="center"/>
          </w:tcPr>
          <w:p w14:paraId="4A4EB32C" w14:textId="77777777" w:rsidR="00CF2A92" w:rsidRDefault="007B639C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>
              <w:rPr>
                <w:rFonts w:ascii="Times New Roman" w:hAnsi="Times New Roman" w:cs="Times New Roman"/>
                <w:spacing w:val="14"/>
                <w:sz w:val="24"/>
              </w:rPr>
              <w:t>津贴标准</w:t>
            </w:r>
            <w:r>
              <w:rPr>
                <w:rFonts w:ascii="Times New Roman" w:hAnsi="Times New Roman" w:cs="Times New Roman"/>
                <w:spacing w:val="14"/>
                <w:sz w:val="24"/>
              </w:rPr>
              <w:t>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66B0CC77" w14:textId="77777777" w:rsidR="00CF2A92" w:rsidRDefault="007B639C">
            <w:pPr>
              <w:jc w:val="left"/>
              <w:rPr>
                <w:rFonts w:ascii="Times New Roman" w:hAnsi="Times New Roman" w:cs="Times New Roman"/>
                <w:spacing w:val="14"/>
                <w:sz w:val="24"/>
              </w:rPr>
            </w:pPr>
            <w:r>
              <w:rPr>
                <w:rFonts w:ascii="Times New Roman" w:hAnsi="Times New Roman" w:cs="Times New Roman"/>
                <w:spacing w:val="14"/>
                <w:sz w:val="24"/>
              </w:rPr>
              <w:t>每月</w:t>
            </w:r>
            <w:r>
              <w:rPr>
                <w:rFonts w:ascii="Times New Roman" w:hAnsi="Times New Roman" w:cs="Times New Roman"/>
                <w:spacing w:val="14"/>
                <w:sz w:val="24"/>
              </w:rPr>
              <w:t xml:space="preserve"> 600 </w:t>
            </w:r>
            <w:r>
              <w:rPr>
                <w:rFonts w:ascii="Times New Roman" w:hAnsi="Times New Roman" w:cs="Times New Roman"/>
                <w:spacing w:val="14"/>
                <w:sz w:val="24"/>
              </w:rPr>
              <w:t>元</w:t>
            </w:r>
          </w:p>
        </w:tc>
      </w:tr>
      <w:tr w:rsidR="00CF2A92" w14:paraId="2A2944A5" w14:textId="77777777">
        <w:trPr>
          <w:trHeight w:val="5316"/>
        </w:trPr>
        <w:tc>
          <w:tcPr>
            <w:tcW w:w="8546" w:type="dxa"/>
            <w:gridSpan w:val="4"/>
            <w:shd w:val="clear" w:color="auto" w:fill="auto"/>
          </w:tcPr>
          <w:p w14:paraId="79B8A04E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岗位职责及考核要求：</w:t>
            </w:r>
          </w:p>
          <w:p w14:paraId="3A3B22D0" w14:textId="77777777" w:rsidR="00CF2A92" w:rsidRDefault="00CF2A92">
            <w:pPr>
              <w:rPr>
                <w:rFonts w:ascii="Times New Roman" w:hAnsi="Times New Roman" w:cs="Times New Roman"/>
                <w:sz w:val="24"/>
              </w:rPr>
            </w:pPr>
          </w:p>
          <w:p w14:paraId="5344BCEE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>
              <w:rPr>
                <w:rFonts w:ascii="Times New Roman" w:hAnsi="Times New Roman" w:cs="Times New Roman"/>
                <w:sz w:val="24"/>
              </w:rPr>
              <w:t>做好各项开课准备工作，如配合课程负责人做好课程网络平台、教学辅助系统的账号注册、建课、建班等；</w:t>
            </w:r>
          </w:p>
          <w:p w14:paraId="6E7EF32A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</w:rPr>
              <w:t>协助课程负责人建设和更新教学资源；</w:t>
            </w:r>
          </w:p>
          <w:p w14:paraId="61A1D36A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  <w:r>
              <w:rPr>
                <w:rFonts w:ascii="Times New Roman" w:hAnsi="Times New Roman" w:cs="Times New Roman"/>
                <w:sz w:val="24"/>
              </w:rPr>
              <w:t>开课过程中，随堂听课，协助教师实践</w:t>
            </w:r>
            <w:r>
              <w:rPr>
                <w:rFonts w:ascii="Times New Roman" w:hAnsi="Times New Roman" w:cs="Times New Roman"/>
                <w:sz w:val="24"/>
              </w:rPr>
              <w:t>“</w:t>
            </w:r>
            <w:r>
              <w:rPr>
                <w:rFonts w:ascii="Times New Roman" w:hAnsi="Times New Roman" w:cs="Times New Roman"/>
                <w:sz w:val="24"/>
              </w:rPr>
              <w:t>大班授课</w:t>
            </w:r>
            <w:r>
              <w:rPr>
                <w:rFonts w:ascii="Times New Roman" w:hAnsi="Times New Roman" w:cs="Times New Roman"/>
                <w:sz w:val="24"/>
              </w:rPr>
              <w:t>+</w:t>
            </w:r>
            <w:r>
              <w:rPr>
                <w:rFonts w:ascii="Times New Roman" w:hAnsi="Times New Roman" w:cs="Times New Roman"/>
                <w:sz w:val="24"/>
              </w:rPr>
              <w:t>小班研讨</w:t>
            </w:r>
            <w:r>
              <w:rPr>
                <w:rFonts w:ascii="Times New Roman" w:hAnsi="Times New Roman" w:cs="Times New Roman"/>
                <w:sz w:val="24"/>
              </w:rPr>
              <w:t>”</w:t>
            </w:r>
            <w:r>
              <w:rPr>
                <w:rFonts w:ascii="Times New Roman" w:hAnsi="Times New Roman" w:cs="Times New Roman"/>
                <w:sz w:val="24"/>
              </w:rPr>
              <w:t>的教学方式，组织签到、团队学习、实习实践活动等；</w:t>
            </w:r>
          </w:p>
          <w:p w14:paraId="6FA2A847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  <w:r>
              <w:rPr>
                <w:rFonts w:ascii="Times New Roman" w:hAnsi="Times New Roman" w:cs="Times New Roman"/>
                <w:sz w:val="24"/>
              </w:rPr>
              <w:t>协助课程负责人开展在线教学，负责上传教学资源、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组织线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上讨论、整理和分析学生在线学习的各类数据等；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629B3C4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  <w:r>
              <w:rPr>
                <w:rFonts w:ascii="Times New Roman" w:hAnsi="Times New Roman" w:cs="Times New Roman"/>
                <w:sz w:val="24"/>
              </w:rPr>
              <w:t>课后，根据课程负责人的要求组织答疑，协助批改作业及组织阶段性考核等；</w:t>
            </w:r>
          </w:p>
          <w:p w14:paraId="1DDC865C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  <w:r>
              <w:rPr>
                <w:rFonts w:ascii="Times New Roman" w:hAnsi="Times New Roman" w:cs="Times New Roman"/>
                <w:sz w:val="24"/>
              </w:rPr>
              <w:t>协助课程负责人完成课程的监考等工作；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7FF72C54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  <w:r>
              <w:rPr>
                <w:rFonts w:ascii="Times New Roman" w:hAnsi="Times New Roman" w:cs="Times New Roman"/>
                <w:sz w:val="24"/>
              </w:rPr>
              <w:t>成为教师与学生之间沟通的桥梁，及时了解学生的学习状况，协助课程负责人征集学生学习心得、优秀习作等，并撰写助教工作总结报告；</w:t>
            </w:r>
          </w:p>
          <w:p w14:paraId="33069E03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  <w:r>
              <w:rPr>
                <w:rFonts w:ascii="Times New Roman" w:hAnsi="Times New Roman" w:cs="Times New Roman"/>
                <w:sz w:val="24"/>
              </w:rPr>
              <w:t>做好新旧助教工作交接；</w:t>
            </w:r>
          </w:p>
          <w:p w14:paraId="61F269A2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  <w:r>
              <w:rPr>
                <w:rFonts w:ascii="Times New Roman" w:hAnsi="Times New Roman" w:cs="Times New Roman"/>
                <w:sz w:val="24"/>
              </w:rPr>
              <w:t>协助本系开展助教交流、培训工作；</w:t>
            </w:r>
          </w:p>
          <w:p w14:paraId="7616C74B" w14:textId="77777777" w:rsidR="00CF2A92" w:rsidRDefault="007B639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  <w:r>
              <w:rPr>
                <w:rFonts w:ascii="Times New Roman" w:hAnsi="Times New Roman" w:cs="Times New Roman"/>
                <w:sz w:val="24"/>
              </w:rPr>
              <w:t>完成课程负责人布置的其他教学辅助工作。</w:t>
            </w:r>
          </w:p>
        </w:tc>
      </w:tr>
    </w:tbl>
    <w:p w14:paraId="5B5B8958" w14:textId="77777777" w:rsidR="00CF2A92" w:rsidRDefault="007B63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课程类型：面向哲学系开设且未列入学校《南京大学本科教学改革课程助教管理办法》覆盖范围的专业课程。</w:t>
      </w:r>
    </w:p>
    <w:p w14:paraId="045FDDB3" w14:textId="77777777" w:rsidR="00CF2A92" w:rsidRDefault="007B63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津贴标准：标准工作量为平均每周</w:t>
      </w:r>
      <w:r>
        <w:rPr>
          <w:rFonts w:ascii="Times New Roman" w:hAnsi="Times New Roman" w:cs="Times New Roman"/>
        </w:rPr>
        <w:t>≤6</w:t>
      </w:r>
      <w:r>
        <w:rPr>
          <w:rFonts w:ascii="Times New Roman" w:hAnsi="Times New Roman" w:cs="Times New Roman"/>
        </w:rPr>
        <w:t>小时，</w:t>
      </w:r>
      <w:r>
        <w:rPr>
          <w:rFonts w:ascii="Times New Roman" w:hAnsi="Times New Roman" w:cs="Times New Roman"/>
        </w:rPr>
        <w:t>600</w:t>
      </w:r>
      <w:r>
        <w:rPr>
          <w:rFonts w:ascii="Times New Roman" w:hAnsi="Times New Roman" w:cs="Times New Roman"/>
        </w:rPr>
        <w:t>元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人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月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课程</w:t>
      </w:r>
    </w:p>
    <w:sectPr w:rsidR="00CF2A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25EA9"/>
    <w:rsid w:val="0006449F"/>
    <w:rsid w:val="001018C1"/>
    <w:rsid w:val="00175F0A"/>
    <w:rsid w:val="001947AF"/>
    <w:rsid w:val="001A45CA"/>
    <w:rsid w:val="001B2F6B"/>
    <w:rsid w:val="00260CB0"/>
    <w:rsid w:val="002E5A09"/>
    <w:rsid w:val="0037478D"/>
    <w:rsid w:val="003C280A"/>
    <w:rsid w:val="00512966"/>
    <w:rsid w:val="006F52CE"/>
    <w:rsid w:val="007128B0"/>
    <w:rsid w:val="007448FE"/>
    <w:rsid w:val="0075632F"/>
    <w:rsid w:val="007B639C"/>
    <w:rsid w:val="008479AA"/>
    <w:rsid w:val="008B4EE9"/>
    <w:rsid w:val="008D3434"/>
    <w:rsid w:val="008E1185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CF2A92"/>
    <w:rsid w:val="00D95346"/>
    <w:rsid w:val="00E21053"/>
    <w:rsid w:val="00EA2FC4"/>
    <w:rsid w:val="00EF6522"/>
    <w:rsid w:val="148A09C2"/>
    <w:rsid w:val="1DDD245B"/>
    <w:rsid w:val="287D6660"/>
    <w:rsid w:val="57922544"/>
    <w:rsid w:val="58CA485D"/>
    <w:rsid w:val="61CF4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15AD243-FF4B-4907-9845-E191B69C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642</Characters>
  <Application>Microsoft Office Word</Application>
  <DocSecurity>0</DocSecurity>
  <Lines>5</Lines>
  <Paragraphs>1</Paragraphs>
  <ScaleCrop>false</ScaleCrop>
  <Company/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于天禾(1301009)</dc:creator>
  <cp:lastModifiedBy>dell</cp:lastModifiedBy>
  <cp:revision>2</cp:revision>
  <dcterms:created xsi:type="dcterms:W3CDTF">2026-08-25T09:08:00Z</dcterms:created>
  <dcterms:modified xsi:type="dcterms:W3CDTF">2026-08-25T09:08:00Z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eyJoZGlkIjoiN2FmNTRmODMzZjNkODAyZDlkYzljNWU5MzYxNzk4ZGQiLCJ1c2VySWQiOiI0MTIwMjQ4NzUifQ==</vt:lpwstr>
  </property>
  <property fmtid="{D5CDD505-2E9C-101B-9397-08002B2CF9AE}" pid="3" name="KSOProductBuildVer">
    <vt:lpwstr>2052-12.1.0.28043</vt:lpwstr>
  </property>
  <property fmtid="{D5CDD505-2E9C-101B-9397-08002B2CF9AE}" pid="4" name="ICV">
    <vt:lpwstr>953338D6313E41E89C8A70BDD6296813_13</vt:lpwstr>
  </property>
</Properties>
</file>