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90200" w14:textId="364BA212" w:rsidR="0044736B" w:rsidRPr="00D74FC2" w:rsidRDefault="0044736B">
      <w:pPr>
        <w:rPr>
          <w:rFonts w:ascii="Times New Roman" w:hAnsi="Times New Roman" w:cs="Times New Roman"/>
          <w:sz w:val="24"/>
        </w:rPr>
      </w:pPr>
      <w:r w:rsidRPr="00D74FC2">
        <w:rPr>
          <w:rFonts w:ascii="Times New Roman" w:hAnsi="Times New Roman" w:cs="Times New Roman"/>
          <w:sz w:val="24"/>
        </w:rPr>
        <w:t>Course ‘Movement of Transhumanism in Western Cultures</w:t>
      </w:r>
      <w:r w:rsidR="0021040C" w:rsidRPr="00D74FC2">
        <w:rPr>
          <w:rFonts w:ascii="Times New Roman" w:hAnsi="Times New Roman" w:cs="Times New Roman"/>
          <w:sz w:val="24"/>
        </w:rPr>
        <w:t xml:space="preserve"> Since Enlightenment</w:t>
      </w:r>
      <w:r w:rsidRPr="00D74FC2">
        <w:rPr>
          <w:rFonts w:ascii="Times New Roman" w:hAnsi="Times New Roman" w:cs="Times New Roman"/>
          <w:sz w:val="24"/>
        </w:rPr>
        <w:t>’</w:t>
      </w:r>
      <w:r w:rsidR="0021040C" w:rsidRPr="00D74FC2">
        <w:rPr>
          <w:rFonts w:ascii="Times New Roman" w:hAnsi="Times New Roman" w:cs="Times New Roman"/>
          <w:sz w:val="24"/>
        </w:rPr>
        <w:t xml:space="preserve"> by Christopher Coenen</w:t>
      </w:r>
    </w:p>
    <w:p w14:paraId="48E19ABA" w14:textId="16A2FA3B" w:rsidR="0021040C" w:rsidRPr="00D74FC2" w:rsidRDefault="0044736B" w:rsidP="0021040C">
      <w:pPr>
        <w:rPr>
          <w:rFonts w:ascii="Times New Roman" w:hAnsi="Times New Roman" w:cs="Times New Roman"/>
          <w:color w:val="333333"/>
          <w:sz w:val="24"/>
          <w:shd w:val="clear" w:color="auto" w:fill="FFFFFF"/>
        </w:rPr>
      </w:pPr>
      <w:r w:rsidRPr="00D74FC2">
        <w:rPr>
          <w:rFonts w:ascii="Times New Roman" w:hAnsi="Times New Roman" w:cs="Times New Roman"/>
          <w:sz w:val="24"/>
        </w:rPr>
        <w:t>Description</w:t>
      </w:r>
      <w:r w:rsidR="0021040C" w:rsidRPr="00D74FC2">
        <w:rPr>
          <w:rFonts w:ascii="Times New Roman" w:hAnsi="Times New Roman" w:cs="Times New Roman"/>
          <w:sz w:val="24"/>
        </w:rPr>
        <w:t xml:space="preserve"> of the Course</w:t>
      </w:r>
      <w:r w:rsidRPr="00D74FC2">
        <w:rPr>
          <w:rFonts w:ascii="Times New Roman" w:hAnsi="Times New Roman" w:cs="Times New Roman"/>
          <w:sz w:val="24"/>
        </w:rPr>
        <w:t>:</w:t>
      </w:r>
      <w:r w:rsidR="00D74FC2">
        <w:rPr>
          <w:rFonts w:ascii="Times New Roman" w:hAnsi="Times New Roman" w:cs="Times New Roman" w:hint="eastAsia"/>
          <w:sz w:val="24"/>
        </w:rPr>
        <w:t xml:space="preserve"> </w:t>
      </w:r>
      <w:r w:rsidR="0021040C" w:rsidRPr="00D74FC2">
        <w:rPr>
          <w:rFonts w:ascii="Times New Roman" w:hAnsi="Times New Roman" w:cs="Times New Roman"/>
          <w:sz w:val="24"/>
        </w:rPr>
        <w:t>Transhumanism is an international cultural movement that asserts that it is possible and desirable to apply technology to fundamentally improve the human condition. Transhumanist thinkers study the possibilities and consequences of developing and using human enhancement technologies and other emerging technologies for this purpose. Transhumanism has a long history and has grown within the Western cultural tradition.</w:t>
      </w:r>
    </w:p>
    <w:p w14:paraId="1CE32DA2" w14:textId="27C98999" w:rsidR="0044736B" w:rsidRPr="00D74FC2" w:rsidRDefault="0044736B">
      <w:pPr>
        <w:rPr>
          <w:rFonts w:ascii="Times New Roman" w:hAnsi="Times New Roman" w:cs="Times New Roman"/>
          <w:sz w:val="24"/>
        </w:rPr>
      </w:pPr>
      <w:r w:rsidRPr="00D74FC2">
        <w:rPr>
          <w:rFonts w:ascii="Times New Roman" w:hAnsi="Times New Roman" w:cs="Times New Roman"/>
          <w:sz w:val="24"/>
        </w:rPr>
        <w:t>The course discusses various Western philosophical conceptions of the relations between the human body and technology, intelligence and technology, and society and technology, beginning with the Enlightenment. The focus is on British, French, German and US-American thinkers, but Russian / Soviet and other thinkers are also covered. Special attention is paid to the (pre)history of ideas about artificial intelligence, human enhancement as well as the role of religious or quasi-religious traditions, concepts and images in Western discourse on the relationships between the human body, intelligence, technology and society.</w:t>
      </w:r>
    </w:p>
    <w:p w14:paraId="5D902067" w14:textId="2835254B" w:rsidR="0021040C" w:rsidRPr="00D74FC2" w:rsidRDefault="0021040C">
      <w:pPr>
        <w:rPr>
          <w:rFonts w:ascii="Times New Roman" w:hAnsi="Times New Roman" w:cs="Times New Roman"/>
          <w:sz w:val="24"/>
        </w:rPr>
      </w:pPr>
      <w:r w:rsidRPr="00D74FC2">
        <w:rPr>
          <w:rFonts w:ascii="Times New Roman" w:hAnsi="Times New Roman" w:cs="Times New Roman"/>
          <w:sz w:val="24"/>
        </w:rPr>
        <w:t>The course includes six lectures</w:t>
      </w:r>
      <w:r w:rsidR="00D74FC2">
        <w:rPr>
          <w:rFonts w:ascii="Times New Roman" w:hAnsi="Times New Roman" w:cs="Times New Roman" w:hint="eastAsia"/>
          <w:sz w:val="24"/>
        </w:rPr>
        <w:t xml:space="preserve"> f</w:t>
      </w:r>
      <w:r w:rsidRPr="00D74FC2">
        <w:rPr>
          <w:rFonts w:ascii="Times New Roman" w:hAnsi="Times New Roman" w:cs="Times New Roman"/>
          <w:sz w:val="24"/>
        </w:rPr>
        <w:t xml:space="preserve">rom </w:t>
      </w:r>
      <w:r w:rsidR="00B739EF">
        <w:rPr>
          <w:rFonts w:ascii="Times New Roman" w:hAnsi="Times New Roman" w:cs="Times New Roman" w:hint="eastAsia"/>
          <w:sz w:val="24"/>
        </w:rPr>
        <w:t>19</w:t>
      </w:r>
      <w:r w:rsidRPr="00D74FC2">
        <w:rPr>
          <w:rFonts w:ascii="Times New Roman" w:hAnsi="Times New Roman" w:cs="Times New Roman"/>
          <w:sz w:val="24"/>
          <w:vertAlign w:val="superscript"/>
        </w:rPr>
        <w:t>th</w:t>
      </w:r>
      <w:r w:rsidRPr="00D74FC2">
        <w:rPr>
          <w:rFonts w:ascii="Times New Roman" w:hAnsi="Times New Roman" w:cs="Times New Roman"/>
          <w:sz w:val="24"/>
        </w:rPr>
        <w:t xml:space="preserve"> November to 9</w:t>
      </w:r>
      <w:r w:rsidRPr="00D74FC2">
        <w:rPr>
          <w:rFonts w:ascii="Times New Roman" w:hAnsi="Times New Roman" w:cs="Times New Roman"/>
          <w:sz w:val="24"/>
          <w:vertAlign w:val="superscript"/>
        </w:rPr>
        <w:t>th</w:t>
      </w:r>
      <w:r w:rsidRPr="00D74FC2">
        <w:rPr>
          <w:rFonts w:ascii="Times New Roman" w:hAnsi="Times New Roman" w:cs="Times New Roman"/>
          <w:sz w:val="24"/>
        </w:rPr>
        <w:t xml:space="preserve"> December.</w:t>
      </w:r>
    </w:p>
    <w:p w14:paraId="2808A25B" w14:textId="6B10E6ED" w:rsidR="00271D21" w:rsidRPr="00D74FC2" w:rsidRDefault="00271D21">
      <w:pPr>
        <w:rPr>
          <w:rFonts w:ascii="Times New Roman" w:hAnsi="Times New Roman" w:cs="Times New Roman"/>
          <w:sz w:val="24"/>
        </w:rPr>
      </w:pPr>
      <w:r w:rsidRPr="00D74FC2">
        <w:rPr>
          <w:rFonts w:ascii="Times New Roman" w:hAnsi="Times New Roman" w:cs="Times New Roman"/>
          <w:sz w:val="24"/>
        </w:rPr>
        <w:t>Lecturer: Dr. C</w:t>
      </w:r>
      <w:r w:rsidRPr="00D74FC2">
        <w:rPr>
          <w:rFonts w:ascii="Times New Roman" w:hAnsi="Times New Roman" w:cs="Times New Roman"/>
          <w:sz w:val="24"/>
        </w:rPr>
        <w:t>hristopher</w:t>
      </w:r>
      <w:r w:rsidRPr="00D74FC2">
        <w:rPr>
          <w:rFonts w:ascii="Times New Roman" w:hAnsi="Times New Roman" w:cs="Times New Roman"/>
          <w:sz w:val="24"/>
        </w:rPr>
        <w:t xml:space="preserve"> C</w:t>
      </w:r>
      <w:r w:rsidRPr="00D74FC2">
        <w:rPr>
          <w:rFonts w:ascii="Times New Roman" w:hAnsi="Times New Roman" w:cs="Times New Roman"/>
          <w:sz w:val="24"/>
        </w:rPr>
        <w:t>oenen</w:t>
      </w:r>
    </w:p>
    <w:p w14:paraId="67BFCB1A" w14:textId="2EA7D3A9" w:rsidR="00271D21" w:rsidRPr="00D74FC2" w:rsidRDefault="00F959A4">
      <w:pPr>
        <w:rPr>
          <w:rFonts w:ascii="Times New Roman" w:hAnsi="Times New Roman" w:cs="Times New Roman"/>
          <w:sz w:val="24"/>
        </w:rPr>
      </w:pPr>
      <w:r w:rsidRPr="00D74FC2">
        <w:rPr>
          <w:rFonts w:ascii="Times New Roman" w:hAnsi="Times New Roman" w:cs="Times New Roman"/>
          <w:sz w:val="24"/>
        </w:rPr>
        <w:t>Christopher Coenen</w:t>
      </w:r>
      <w:r w:rsidRPr="00D74FC2">
        <w:rPr>
          <w:rFonts w:ascii="Times New Roman" w:hAnsi="Times New Roman" w:cs="Times New Roman"/>
          <w:sz w:val="24"/>
        </w:rPr>
        <w:t xml:space="preserve"> </w:t>
      </w:r>
      <w:r w:rsidR="00271D21" w:rsidRPr="00D74FC2">
        <w:rPr>
          <w:rFonts w:ascii="Times New Roman" w:hAnsi="Times New Roman" w:cs="Times New Roman"/>
          <w:sz w:val="24"/>
        </w:rPr>
        <w:t xml:space="preserve">is researcher </w:t>
      </w:r>
      <w:r>
        <w:rPr>
          <w:rFonts w:ascii="Times New Roman" w:hAnsi="Times New Roman" w:cs="Times New Roman" w:hint="eastAsia"/>
          <w:sz w:val="24"/>
        </w:rPr>
        <w:t xml:space="preserve">of </w:t>
      </w:r>
      <w:r w:rsidR="00271D21" w:rsidRPr="00D74FC2">
        <w:rPr>
          <w:rFonts w:ascii="Times New Roman" w:hAnsi="Times New Roman" w:cs="Times New Roman"/>
          <w:sz w:val="24"/>
        </w:rPr>
        <w:t>Institute for Technology Assessment and Systems Analysis (ITAS)</w:t>
      </w:r>
      <w:r w:rsidR="00271D21" w:rsidRPr="00D74FC2">
        <w:rPr>
          <w:rFonts w:ascii="Times New Roman" w:hAnsi="Times New Roman" w:cs="Times New Roman"/>
          <w:sz w:val="24"/>
        </w:rPr>
        <w:t>,</w:t>
      </w:r>
      <w:r w:rsidR="00271D21" w:rsidRPr="00D74FC2">
        <w:rPr>
          <w:rFonts w:ascii="Times New Roman" w:hAnsi="Times New Roman" w:cs="Times New Roman"/>
          <w:sz w:val="24"/>
        </w:rPr>
        <w:t xml:space="preserve"> Karlsruhe Institute of Technology (KIT)</w:t>
      </w:r>
      <w:r w:rsidR="00271D21" w:rsidRPr="00D74FC2">
        <w:rPr>
          <w:rFonts w:ascii="Times New Roman" w:hAnsi="Times New Roman" w:cs="Times New Roman"/>
          <w:sz w:val="24"/>
        </w:rPr>
        <w:t xml:space="preserve">, </w:t>
      </w:r>
      <w:r w:rsidR="00271D21" w:rsidRPr="00D74FC2">
        <w:rPr>
          <w:rFonts w:ascii="Times New Roman" w:hAnsi="Times New Roman" w:cs="Times New Roman"/>
          <w:sz w:val="24"/>
        </w:rPr>
        <w:t>Karlsruhe</w:t>
      </w:r>
      <w:r w:rsidR="00271D21" w:rsidRPr="00D74FC2">
        <w:rPr>
          <w:rFonts w:ascii="Times New Roman" w:hAnsi="Times New Roman" w:cs="Times New Roman"/>
          <w:sz w:val="24"/>
        </w:rPr>
        <w:t>,</w:t>
      </w:r>
      <w:r w:rsidR="00271D21" w:rsidRPr="00D74FC2">
        <w:rPr>
          <w:rFonts w:ascii="Times New Roman" w:hAnsi="Times New Roman" w:cs="Times New Roman"/>
          <w:sz w:val="24"/>
        </w:rPr>
        <w:t xml:space="preserve"> Germany</w:t>
      </w:r>
      <w:r w:rsidR="00271D21" w:rsidRPr="00D74FC2">
        <w:rPr>
          <w:rFonts w:ascii="Times New Roman" w:hAnsi="Times New Roman" w:cs="Times New Roman"/>
          <w:sz w:val="24"/>
        </w:rPr>
        <w:t xml:space="preserve">. </w:t>
      </w:r>
      <w:r>
        <w:rPr>
          <w:rFonts w:ascii="Times New Roman" w:hAnsi="Times New Roman" w:cs="Times New Roman" w:hint="eastAsia"/>
          <w:sz w:val="24"/>
        </w:rPr>
        <w:t>H</w:t>
      </w:r>
      <w:r w:rsidR="00271D21" w:rsidRPr="00D74FC2">
        <w:rPr>
          <w:rFonts w:ascii="Times New Roman" w:hAnsi="Times New Roman" w:cs="Times New Roman"/>
          <w:sz w:val="24"/>
        </w:rPr>
        <w:t>e has been the e</w:t>
      </w:r>
      <w:r w:rsidR="00271D21" w:rsidRPr="00D74FC2">
        <w:rPr>
          <w:rFonts w:ascii="Times New Roman" w:hAnsi="Times New Roman" w:cs="Times New Roman"/>
          <w:sz w:val="24"/>
        </w:rPr>
        <w:t>ditor-in-chief of “</w:t>
      </w:r>
      <w:proofErr w:type="spellStart"/>
      <w:r w:rsidR="00271D21" w:rsidRPr="00D74FC2">
        <w:rPr>
          <w:rFonts w:ascii="Times New Roman" w:hAnsi="Times New Roman" w:cs="Times New Roman"/>
          <w:sz w:val="24"/>
        </w:rPr>
        <w:t>NanoEthics</w:t>
      </w:r>
      <w:proofErr w:type="spellEnd"/>
      <w:r w:rsidR="00271D21" w:rsidRPr="00D74FC2">
        <w:rPr>
          <w:rFonts w:ascii="Times New Roman" w:hAnsi="Times New Roman" w:cs="Times New Roman"/>
          <w:sz w:val="24"/>
        </w:rPr>
        <w:t>: Studies of New and Emerging Technologies” since 2013</w:t>
      </w:r>
      <w:r w:rsidR="00271D21" w:rsidRPr="00D74FC2">
        <w:rPr>
          <w:rFonts w:ascii="Times New Roman" w:hAnsi="Times New Roman" w:cs="Times New Roman"/>
          <w:sz w:val="24"/>
        </w:rPr>
        <w:t>.</w:t>
      </w:r>
      <w:r w:rsidR="00271D21" w:rsidRPr="00D74FC2">
        <w:rPr>
          <w:rFonts w:ascii="Times New Roman" w:hAnsi="Times New Roman" w:cs="Times New Roman"/>
          <w:sz w:val="24"/>
        </w:rPr>
        <w:t xml:space="preserve"> </w:t>
      </w:r>
      <w:r w:rsidRPr="00D74FC2">
        <w:rPr>
          <w:rFonts w:ascii="Times New Roman" w:hAnsi="Times New Roman" w:cs="Times New Roman"/>
          <w:sz w:val="24"/>
        </w:rPr>
        <w:t>Dr. Coenen as the head, and his group have completed about 20 projects of ‘Big sciences’.</w:t>
      </w:r>
      <w:r>
        <w:rPr>
          <w:rFonts w:ascii="Times New Roman" w:hAnsi="Times New Roman" w:cs="Times New Roman" w:hint="eastAsia"/>
          <w:sz w:val="24"/>
        </w:rPr>
        <w:t xml:space="preserve"> </w:t>
      </w:r>
      <w:r w:rsidR="00271D21" w:rsidRPr="00D74FC2">
        <w:rPr>
          <w:rFonts w:ascii="Times New Roman" w:hAnsi="Times New Roman" w:cs="Times New Roman"/>
          <w:sz w:val="24"/>
        </w:rPr>
        <w:t>Now he is the head of the KIT-ITAS Research Group “Life, Innovation, Health, and Technology”.</w:t>
      </w:r>
      <w:r w:rsidR="00271D21" w:rsidRPr="00D74FC2">
        <w:rPr>
          <w:rFonts w:ascii="Times New Roman" w:hAnsi="Times New Roman" w:cs="Times New Roman"/>
          <w:sz w:val="24"/>
        </w:rPr>
        <w:t xml:space="preserve"> </w:t>
      </w:r>
    </w:p>
    <w:p w14:paraId="6B763BE4" w14:textId="4AE64073" w:rsidR="00271D21" w:rsidRPr="00D74FC2" w:rsidRDefault="00271D21" w:rsidP="00271D21">
      <w:pPr>
        <w:rPr>
          <w:rFonts w:ascii="Times New Roman" w:hAnsi="Times New Roman" w:cs="Times New Roman"/>
          <w:sz w:val="24"/>
        </w:rPr>
      </w:pPr>
      <w:r w:rsidRPr="00D74FC2">
        <w:rPr>
          <w:rFonts w:ascii="Times New Roman" w:hAnsi="Times New Roman" w:cs="Times New Roman"/>
          <w:sz w:val="24"/>
        </w:rPr>
        <w:t xml:space="preserve">E-mail: </w:t>
      </w:r>
      <w:hyperlink r:id="rId4" w:history="1">
        <w:r w:rsidRPr="00D74FC2">
          <w:rPr>
            <w:rStyle w:val="af"/>
            <w:rFonts w:ascii="Times New Roman" w:hAnsi="Times New Roman" w:cs="Times New Roman"/>
            <w:sz w:val="24"/>
          </w:rPr>
          <w:t>christopher.coenen@kit.edu</w:t>
        </w:r>
      </w:hyperlink>
    </w:p>
    <w:p w14:paraId="5C9D3918" w14:textId="31E481C1" w:rsidR="00271D21" w:rsidRPr="00D74FC2" w:rsidRDefault="00271D21">
      <w:pPr>
        <w:rPr>
          <w:rFonts w:ascii="Times New Roman" w:hAnsi="Times New Roman" w:cs="Times New Roman"/>
          <w:sz w:val="24"/>
        </w:rPr>
      </w:pPr>
    </w:p>
    <w:sectPr w:rsidR="00271D21" w:rsidRPr="00D74F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6B"/>
    <w:rsid w:val="00163622"/>
    <w:rsid w:val="0021040C"/>
    <w:rsid w:val="00271D21"/>
    <w:rsid w:val="0044736B"/>
    <w:rsid w:val="00724EBE"/>
    <w:rsid w:val="00B739EF"/>
    <w:rsid w:val="00D74FC2"/>
    <w:rsid w:val="00F95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DBD1"/>
  <w15:chartTrackingRefBased/>
  <w15:docId w15:val="{A5C97EA7-DA28-43DF-839F-BD9DA2D4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736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4736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4736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4736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4736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4736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473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73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73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736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4736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4736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4736B"/>
    <w:rPr>
      <w:rFonts w:cstheme="majorBidi"/>
      <w:color w:val="0F4761" w:themeColor="accent1" w:themeShade="BF"/>
      <w:sz w:val="28"/>
      <w:szCs w:val="28"/>
    </w:rPr>
  </w:style>
  <w:style w:type="character" w:customStyle="1" w:styleId="50">
    <w:name w:val="标题 5 字符"/>
    <w:basedOn w:val="a0"/>
    <w:link w:val="5"/>
    <w:uiPriority w:val="9"/>
    <w:semiHidden/>
    <w:rsid w:val="0044736B"/>
    <w:rPr>
      <w:rFonts w:cstheme="majorBidi"/>
      <w:color w:val="0F4761" w:themeColor="accent1" w:themeShade="BF"/>
      <w:sz w:val="24"/>
    </w:rPr>
  </w:style>
  <w:style w:type="character" w:customStyle="1" w:styleId="60">
    <w:name w:val="标题 6 字符"/>
    <w:basedOn w:val="a0"/>
    <w:link w:val="6"/>
    <w:uiPriority w:val="9"/>
    <w:semiHidden/>
    <w:rsid w:val="0044736B"/>
    <w:rPr>
      <w:rFonts w:cstheme="majorBidi"/>
      <w:b/>
      <w:bCs/>
      <w:color w:val="0F4761" w:themeColor="accent1" w:themeShade="BF"/>
    </w:rPr>
  </w:style>
  <w:style w:type="character" w:customStyle="1" w:styleId="70">
    <w:name w:val="标题 7 字符"/>
    <w:basedOn w:val="a0"/>
    <w:link w:val="7"/>
    <w:uiPriority w:val="9"/>
    <w:semiHidden/>
    <w:rsid w:val="0044736B"/>
    <w:rPr>
      <w:rFonts w:cstheme="majorBidi"/>
      <w:b/>
      <w:bCs/>
      <w:color w:val="595959" w:themeColor="text1" w:themeTint="A6"/>
    </w:rPr>
  </w:style>
  <w:style w:type="character" w:customStyle="1" w:styleId="80">
    <w:name w:val="标题 8 字符"/>
    <w:basedOn w:val="a0"/>
    <w:link w:val="8"/>
    <w:uiPriority w:val="9"/>
    <w:semiHidden/>
    <w:rsid w:val="0044736B"/>
    <w:rPr>
      <w:rFonts w:cstheme="majorBidi"/>
      <w:color w:val="595959" w:themeColor="text1" w:themeTint="A6"/>
    </w:rPr>
  </w:style>
  <w:style w:type="character" w:customStyle="1" w:styleId="90">
    <w:name w:val="标题 9 字符"/>
    <w:basedOn w:val="a0"/>
    <w:link w:val="9"/>
    <w:uiPriority w:val="9"/>
    <w:semiHidden/>
    <w:rsid w:val="0044736B"/>
    <w:rPr>
      <w:rFonts w:eastAsiaTheme="majorEastAsia" w:cstheme="majorBidi"/>
      <w:color w:val="595959" w:themeColor="text1" w:themeTint="A6"/>
    </w:rPr>
  </w:style>
  <w:style w:type="paragraph" w:styleId="a3">
    <w:name w:val="Title"/>
    <w:basedOn w:val="a"/>
    <w:next w:val="a"/>
    <w:link w:val="a4"/>
    <w:uiPriority w:val="10"/>
    <w:qFormat/>
    <w:rsid w:val="004473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73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3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73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36B"/>
    <w:pPr>
      <w:spacing w:before="160"/>
      <w:jc w:val="center"/>
    </w:pPr>
    <w:rPr>
      <w:i/>
      <w:iCs/>
      <w:color w:val="404040" w:themeColor="text1" w:themeTint="BF"/>
    </w:rPr>
  </w:style>
  <w:style w:type="character" w:customStyle="1" w:styleId="a8">
    <w:name w:val="引用 字符"/>
    <w:basedOn w:val="a0"/>
    <w:link w:val="a7"/>
    <w:uiPriority w:val="29"/>
    <w:rsid w:val="0044736B"/>
    <w:rPr>
      <w:i/>
      <w:iCs/>
      <w:color w:val="404040" w:themeColor="text1" w:themeTint="BF"/>
    </w:rPr>
  </w:style>
  <w:style w:type="paragraph" w:styleId="a9">
    <w:name w:val="List Paragraph"/>
    <w:basedOn w:val="a"/>
    <w:uiPriority w:val="34"/>
    <w:qFormat/>
    <w:rsid w:val="0044736B"/>
    <w:pPr>
      <w:ind w:left="720"/>
      <w:contextualSpacing/>
    </w:pPr>
  </w:style>
  <w:style w:type="character" w:styleId="aa">
    <w:name w:val="Intense Emphasis"/>
    <w:basedOn w:val="a0"/>
    <w:uiPriority w:val="21"/>
    <w:qFormat/>
    <w:rsid w:val="0044736B"/>
    <w:rPr>
      <w:i/>
      <w:iCs/>
      <w:color w:val="0F4761" w:themeColor="accent1" w:themeShade="BF"/>
    </w:rPr>
  </w:style>
  <w:style w:type="paragraph" w:styleId="ab">
    <w:name w:val="Intense Quote"/>
    <w:basedOn w:val="a"/>
    <w:next w:val="a"/>
    <w:link w:val="ac"/>
    <w:uiPriority w:val="30"/>
    <w:qFormat/>
    <w:rsid w:val="00447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4736B"/>
    <w:rPr>
      <w:i/>
      <w:iCs/>
      <w:color w:val="0F4761" w:themeColor="accent1" w:themeShade="BF"/>
    </w:rPr>
  </w:style>
  <w:style w:type="character" w:styleId="ad">
    <w:name w:val="Intense Reference"/>
    <w:basedOn w:val="a0"/>
    <w:uiPriority w:val="32"/>
    <w:qFormat/>
    <w:rsid w:val="0044736B"/>
    <w:rPr>
      <w:b/>
      <w:bCs/>
      <w:smallCaps/>
      <w:color w:val="0F4761" w:themeColor="accent1" w:themeShade="BF"/>
      <w:spacing w:val="5"/>
    </w:rPr>
  </w:style>
  <w:style w:type="character" w:styleId="ae">
    <w:name w:val="Strong"/>
    <w:basedOn w:val="a0"/>
    <w:uiPriority w:val="22"/>
    <w:qFormat/>
    <w:rsid w:val="0021040C"/>
    <w:rPr>
      <w:b/>
      <w:bCs/>
    </w:rPr>
  </w:style>
  <w:style w:type="character" w:styleId="af">
    <w:name w:val="Hyperlink"/>
    <w:basedOn w:val="a0"/>
    <w:uiPriority w:val="99"/>
    <w:unhideWhenUsed/>
    <w:rsid w:val="0021040C"/>
    <w:rPr>
      <w:color w:val="0000FF"/>
      <w:u w:val="single"/>
    </w:rPr>
  </w:style>
  <w:style w:type="character" w:styleId="af0">
    <w:name w:val="Unresolved Mention"/>
    <w:basedOn w:val="a0"/>
    <w:uiPriority w:val="99"/>
    <w:semiHidden/>
    <w:unhideWhenUsed/>
    <w:rsid w:val="00271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opher.coenen@kit.e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天群 潘</dc:creator>
  <cp:keywords/>
  <dc:description/>
  <cp:lastModifiedBy>天群 潘</cp:lastModifiedBy>
  <cp:revision>5</cp:revision>
  <dcterms:created xsi:type="dcterms:W3CDTF">2025-08-13T23:53:00Z</dcterms:created>
  <dcterms:modified xsi:type="dcterms:W3CDTF">2025-08-14T00:39:00Z</dcterms:modified>
</cp:coreProperties>
</file>