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5E0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3A42567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402D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480D66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6457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540FBC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78A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西方伦理思想史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E1D8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62D785">
            <w:pPr>
              <w:rPr>
                <w:sz w:val="24"/>
              </w:rPr>
            </w:pPr>
            <w:r>
              <w:rPr>
                <w:sz w:val="24"/>
              </w:rPr>
              <w:t>04010540</w:t>
            </w:r>
          </w:p>
        </w:tc>
      </w:tr>
      <w:tr w14:paraId="4E4B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7692B9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7B7F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4FFC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E43944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37D2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0B05C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3036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CCBE6F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93AD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14:paraId="5863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5E57E2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D09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张晓东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344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14DC9E">
            <w:pPr>
              <w:rPr>
                <w:sz w:val="24"/>
              </w:rPr>
            </w:pPr>
            <w:r>
              <w:rPr>
                <w:sz w:val="24"/>
              </w:rPr>
              <w:t>zxd.xiaodong@163.com</w:t>
            </w:r>
          </w:p>
        </w:tc>
      </w:tr>
      <w:tr w14:paraId="2E4A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34438F2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9BE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7197D1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037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978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9B80F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</w:t>
            </w:r>
          </w:p>
        </w:tc>
      </w:tr>
      <w:tr w14:paraId="33E1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5B2BE1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71842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CEAFB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A2227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0FEE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13EAC0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9FC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68C1748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FB38DE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58E4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40A41A1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C76D2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68B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48D4573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4B289F9">
            <w:pPr>
              <w:rPr>
                <w:sz w:val="24"/>
              </w:rPr>
            </w:pPr>
          </w:p>
          <w:p w14:paraId="4548DCA9">
            <w:pPr>
              <w:rPr>
                <w:sz w:val="24"/>
              </w:rPr>
            </w:pPr>
          </w:p>
          <w:p w14:paraId="3174A9B6">
            <w:pPr>
              <w:rPr>
                <w:sz w:val="24"/>
              </w:rPr>
            </w:pPr>
          </w:p>
          <w:p w14:paraId="090311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1.做好各项开课准备工作，建好课程交流群以便线上和线下教学；</w:t>
            </w:r>
          </w:p>
          <w:p w14:paraId="501E42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0C5A8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3.协助主讲教师完成课堂教学的若干环节；</w:t>
            </w:r>
          </w:p>
          <w:p w14:paraId="6BC68ADE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.完成课程负责人布置的其他教学辅助工作。</w:t>
            </w:r>
          </w:p>
          <w:p w14:paraId="06B61E93">
            <w:pPr>
              <w:rPr>
                <w:sz w:val="24"/>
              </w:rPr>
            </w:pPr>
          </w:p>
          <w:p w14:paraId="73BE0718">
            <w:pPr>
              <w:rPr>
                <w:sz w:val="24"/>
              </w:rPr>
            </w:pPr>
          </w:p>
          <w:p w14:paraId="55E6FF10">
            <w:pPr>
              <w:rPr>
                <w:sz w:val="24"/>
              </w:rPr>
            </w:pPr>
          </w:p>
          <w:p w14:paraId="61868732">
            <w:pPr>
              <w:rPr>
                <w:sz w:val="24"/>
              </w:rPr>
            </w:pPr>
          </w:p>
        </w:tc>
      </w:tr>
    </w:tbl>
    <w:p w14:paraId="061B11A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63F9969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4045C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54BB1"/>
    <w:rsid w:val="00D95346"/>
    <w:rsid w:val="00E21053"/>
    <w:rsid w:val="00EA2FC4"/>
    <w:rsid w:val="00EA66B0"/>
    <w:rsid w:val="00EC3ADD"/>
    <w:rsid w:val="00F80082"/>
    <w:rsid w:val="5B41390D"/>
    <w:rsid w:val="6AB9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394</Characters>
  <Lines>3</Lines>
  <Paragraphs>1</Paragraphs>
  <TotalTime>0</TotalTime>
  <ScaleCrop>false</ScaleCrop>
  <LinksUpToDate>false</LinksUpToDate>
  <CharactersWithSpaces>400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2022-08-31T03:45:00Z</dcterms:created>
  <dc:creator>于天禾(1301009)</dc:creator>
  <cp:lastModifiedBy>香英</cp:lastModifiedBy>
  <dcterms:modified xsi:type="dcterms:W3CDTF">2025-08-20T03:12:09Z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eyJoZGlkIjoiYWE3ODIyM2Y1NWIyMmY0ZTc3OWI0NDE2MjRlNTdiYzgiLCJ1c2VySWQiOiIzMTkxMjQyMjIifQ==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00C9B6CA7AF44E49878BF6927B4CD8C5_12</vt:lpwstr>
  </property>
</Properties>
</file>